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E503B" w14:textId="77777777" w:rsidR="00C50FBB" w:rsidRDefault="00000000">
      <w:pPr>
        <w:pBdr>
          <w:top w:val="none" w:sz="0" w:space="0" w:color="auto"/>
          <w:left w:val="none" w:sz="0" w:space="0" w:color="auto"/>
          <w:bottom w:val="none" w:sz="0" w:space="0" w:color="auto"/>
          <w:right w:val="none" w:sz="0" w:space="0" w:color="auto"/>
          <w:between w:val="none" w:sz="0" w:space="0" w:color="auto"/>
          <w:bar w:val="none" w:sz="0" w:color="auto"/>
        </w:pBdr>
        <w:ind w:right="-433"/>
        <w:jc w:val="both"/>
        <w:rPr>
          <w:rFonts w:cs="Times New Roman"/>
          <w:i/>
          <w:iCs/>
          <w:bdr w:val="none" w:sz="0" w:space="0" w:color="auto"/>
          <w:lang w:val="it-IT"/>
        </w:rPr>
      </w:pPr>
      <w:r w:rsidRPr="00197DA2">
        <w:rPr>
          <w:i/>
          <w:iCs/>
        </w:rPr>
        <w:t xml:space="preserve">Press Release No. </w:t>
      </w:r>
      <w:r w:rsidRPr="00197DA2">
        <w:rPr>
          <w:rFonts w:cs="Times New Roman"/>
          <w:i/>
          <w:iCs/>
          <w:bdr w:val="none" w:sz="0" w:space="0" w:color="auto"/>
          <w:lang w:val="it-IT"/>
        </w:rPr>
        <w:t>15/2022</w:t>
      </w:r>
    </w:p>
    <w:p w14:paraId="07C8B0A4" w14:textId="77777777" w:rsidR="00197DA2" w:rsidRPr="0029686F" w:rsidRDefault="00197DA2" w:rsidP="00197DA2">
      <w:pPr>
        <w:jc w:val="both"/>
        <w:rPr>
          <w:rFonts w:cs="Times New Roman"/>
        </w:rPr>
      </w:pPr>
    </w:p>
    <w:p w14:paraId="392D48D0" w14:textId="706AA023" w:rsidR="00C50FBB" w:rsidRDefault="00000000">
      <w:pPr>
        <w:jc w:val="both"/>
        <w:rPr>
          <w:rFonts w:cs="Times New Roman"/>
          <w:b/>
          <w:bCs/>
          <w:sz w:val="28"/>
          <w:szCs w:val="28"/>
        </w:rPr>
      </w:pPr>
      <w:r w:rsidRPr="0029686F">
        <w:rPr>
          <w:rFonts w:cs="Times New Roman"/>
          <w:b/>
          <w:bCs/>
          <w:sz w:val="28"/>
          <w:szCs w:val="28"/>
        </w:rPr>
        <w:t>Bangalore-Bologna, a direct line for Italian-Indian cooperation</w:t>
      </w:r>
    </w:p>
    <w:p w14:paraId="458E4E22" w14:textId="77777777" w:rsidR="00A37F3A" w:rsidRDefault="00A37F3A">
      <w:pPr>
        <w:jc w:val="both"/>
        <w:rPr>
          <w:rFonts w:cs="Times New Roman"/>
          <w:b/>
          <w:bCs/>
          <w:sz w:val="28"/>
          <w:szCs w:val="28"/>
        </w:rPr>
      </w:pPr>
    </w:p>
    <w:p w14:paraId="194F271C" w14:textId="7C56E7C4" w:rsidR="00C50FBB" w:rsidRDefault="00000000">
      <w:pPr>
        <w:jc w:val="both"/>
        <w:rPr>
          <w:rFonts w:cs="Times New Roman"/>
          <w:b/>
          <w:bCs/>
          <w:i/>
          <w:iCs/>
        </w:rPr>
      </w:pPr>
      <w:r w:rsidRPr="0029686F">
        <w:rPr>
          <w:rFonts w:cs="Times New Roman"/>
          <w:b/>
          <w:bCs/>
          <w:i/>
          <w:iCs/>
        </w:rPr>
        <w:t xml:space="preserve">The EIMA </w:t>
      </w:r>
      <w:proofErr w:type="spellStart"/>
      <w:r w:rsidRPr="0029686F">
        <w:rPr>
          <w:rFonts w:cs="Times New Roman"/>
          <w:b/>
          <w:bCs/>
          <w:i/>
          <w:iCs/>
        </w:rPr>
        <w:t>Agrimach</w:t>
      </w:r>
      <w:proofErr w:type="spellEnd"/>
      <w:r w:rsidRPr="0029686F">
        <w:rPr>
          <w:rFonts w:cs="Times New Roman"/>
          <w:b/>
          <w:bCs/>
          <w:i/>
          <w:iCs/>
        </w:rPr>
        <w:t xml:space="preserve"> and EIMA International exhibitions are the pivot of industrial and commercial cooperation between Italy and India in the agricultural </w:t>
      </w:r>
      <w:proofErr w:type="gramStart"/>
      <w:r w:rsidRPr="0029686F">
        <w:rPr>
          <w:rFonts w:cs="Times New Roman"/>
          <w:b/>
          <w:bCs/>
          <w:i/>
          <w:iCs/>
        </w:rPr>
        <w:t>mechanics</w:t>
      </w:r>
      <w:proofErr w:type="gramEnd"/>
      <w:r w:rsidRPr="0029686F">
        <w:rPr>
          <w:rFonts w:cs="Times New Roman"/>
          <w:b/>
          <w:bCs/>
          <w:i/>
          <w:iCs/>
        </w:rPr>
        <w:t xml:space="preserve"> sector. Presented in the </w:t>
      </w:r>
      <w:r w:rsidR="006C69F9">
        <w:rPr>
          <w:rFonts w:cs="Times New Roman"/>
          <w:b/>
          <w:bCs/>
          <w:i/>
          <w:iCs/>
        </w:rPr>
        <w:t>setting</w:t>
      </w:r>
      <w:r w:rsidRPr="0029686F">
        <w:rPr>
          <w:rFonts w:cs="Times New Roman"/>
          <w:b/>
          <w:bCs/>
          <w:i/>
          <w:iCs/>
        </w:rPr>
        <w:t xml:space="preserve"> of the Indian exhibition in Bangalore</w:t>
      </w:r>
      <w:r w:rsidR="006C69F9">
        <w:rPr>
          <w:rFonts w:cs="Times New Roman"/>
          <w:b/>
          <w:bCs/>
          <w:i/>
          <w:iCs/>
        </w:rPr>
        <w:t>,</w:t>
      </w:r>
      <w:r w:rsidRPr="0029686F">
        <w:rPr>
          <w:rFonts w:cs="Times New Roman"/>
          <w:b/>
          <w:bCs/>
          <w:i/>
          <w:iCs/>
        </w:rPr>
        <w:t xml:space="preserve"> the </w:t>
      </w:r>
      <w:r w:rsidR="00060C58">
        <w:rPr>
          <w:rFonts w:cs="Times New Roman"/>
          <w:b/>
          <w:bCs/>
          <w:i/>
          <w:iCs/>
        </w:rPr>
        <w:t xml:space="preserve">45th </w:t>
      </w:r>
      <w:r w:rsidRPr="0029686F">
        <w:rPr>
          <w:rFonts w:cs="Times New Roman"/>
          <w:b/>
          <w:bCs/>
          <w:i/>
          <w:iCs/>
        </w:rPr>
        <w:t>edition of the Bologna-based international exhibition</w:t>
      </w:r>
      <w:r w:rsidR="006C69F9">
        <w:rPr>
          <w:rFonts w:cs="Times New Roman"/>
          <w:b/>
          <w:bCs/>
          <w:i/>
          <w:iCs/>
        </w:rPr>
        <w:t xml:space="preserve"> will</w:t>
      </w:r>
      <w:r w:rsidRPr="0029686F">
        <w:rPr>
          <w:rFonts w:cs="Times New Roman"/>
          <w:b/>
          <w:bCs/>
          <w:i/>
          <w:iCs/>
        </w:rPr>
        <w:t xml:space="preserve"> be held from November 9 to 13. An official delegation of Indian </w:t>
      </w:r>
      <w:r w:rsidR="006C69F9">
        <w:rPr>
          <w:rFonts w:cs="Times New Roman"/>
          <w:b/>
          <w:bCs/>
          <w:i/>
          <w:iCs/>
        </w:rPr>
        <w:t>businesspeople</w:t>
      </w:r>
      <w:r w:rsidRPr="0029686F">
        <w:rPr>
          <w:rFonts w:cs="Times New Roman"/>
          <w:b/>
          <w:bCs/>
          <w:i/>
          <w:iCs/>
        </w:rPr>
        <w:t xml:space="preserve">, promoted by the ICE Agency, is expected in Italy. </w:t>
      </w:r>
    </w:p>
    <w:p w14:paraId="796BCABF" w14:textId="77777777" w:rsidR="00A37F3A" w:rsidRDefault="00A37F3A">
      <w:pPr>
        <w:jc w:val="both"/>
        <w:rPr>
          <w:rFonts w:cs="Times New Roman"/>
        </w:rPr>
      </w:pPr>
    </w:p>
    <w:p w14:paraId="0C9C24F5" w14:textId="35AD169B" w:rsidR="00C50FBB" w:rsidRDefault="00000000">
      <w:pPr>
        <w:jc w:val="both"/>
        <w:rPr>
          <w:rFonts w:cs="Times New Roman"/>
        </w:rPr>
      </w:pPr>
      <w:r w:rsidRPr="0029686F">
        <w:rPr>
          <w:rFonts w:cs="Times New Roman"/>
        </w:rPr>
        <w:t xml:space="preserve">EIMA </w:t>
      </w:r>
      <w:proofErr w:type="spellStart"/>
      <w:r w:rsidRPr="0029686F">
        <w:rPr>
          <w:rFonts w:cs="Times New Roman"/>
        </w:rPr>
        <w:t>Agrimach</w:t>
      </w:r>
      <w:proofErr w:type="spellEnd"/>
      <w:r w:rsidRPr="0029686F">
        <w:rPr>
          <w:rFonts w:cs="Times New Roman"/>
        </w:rPr>
        <w:t xml:space="preserve">, which opened </w:t>
      </w:r>
      <w:r w:rsidRPr="00910755">
        <w:rPr>
          <w:rFonts w:cs="Times New Roman"/>
        </w:rPr>
        <w:t>yesterday in</w:t>
      </w:r>
      <w:r w:rsidRPr="0029686F">
        <w:rPr>
          <w:rFonts w:cs="Times New Roman"/>
        </w:rPr>
        <w:t xml:space="preserve"> Bangalore and will end tomorrow </w:t>
      </w:r>
      <w:r w:rsidRPr="00910755">
        <w:rPr>
          <w:rFonts w:cs="Times New Roman"/>
        </w:rPr>
        <w:t>afternoon,</w:t>
      </w:r>
      <w:r w:rsidRPr="0029686F">
        <w:rPr>
          <w:rFonts w:cs="Times New Roman"/>
        </w:rPr>
        <w:t xml:space="preserve"> was also an opportunity to present the next edition of EIMA International, the International Exhibition of Agricultural </w:t>
      </w:r>
      <w:r w:rsidR="006C69F9">
        <w:rPr>
          <w:rFonts w:cs="Times New Roman"/>
        </w:rPr>
        <w:t>Machinery</w:t>
      </w:r>
      <w:r w:rsidRPr="0029686F">
        <w:rPr>
          <w:rFonts w:cs="Times New Roman"/>
        </w:rPr>
        <w:t xml:space="preserve">, </w:t>
      </w:r>
      <w:proofErr w:type="spellStart"/>
      <w:r w:rsidRPr="0029686F">
        <w:rPr>
          <w:rFonts w:cs="Times New Roman"/>
        </w:rPr>
        <w:t>organised</w:t>
      </w:r>
      <w:proofErr w:type="spellEnd"/>
      <w:r w:rsidRPr="0029686F">
        <w:rPr>
          <w:rFonts w:cs="Times New Roman"/>
        </w:rPr>
        <w:t xml:space="preserve"> by </w:t>
      </w:r>
      <w:proofErr w:type="spellStart"/>
      <w:r w:rsidRPr="0029686F">
        <w:rPr>
          <w:rFonts w:cs="Times New Roman"/>
        </w:rPr>
        <w:t>FederUnacoma</w:t>
      </w:r>
      <w:proofErr w:type="spellEnd"/>
      <w:r w:rsidRPr="0029686F">
        <w:rPr>
          <w:rFonts w:cs="Times New Roman"/>
        </w:rPr>
        <w:t xml:space="preserve">, which will be held in Bologna from 9 to 13 November. </w:t>
      </w:r>
      <w:r w:rsidR="008907DD">
        <w:rPr>
          <w:rFonts w:cs="Times New Roman"/>
        </w:rPr>
        <w:t xml:space="preserve">During a meeting with Indian </w:t>
      </w:r>
      <w:proofErr w:type="gramStart"/>
      <w:r w:rsidR="008907DD">
        <w:rPr>
          <w:rFonts w:cs="Times New Roman"/>
        </w:rPr>
        <w:t xml:space="preserve">journalists, </w:t>
      </w:r>
      <w:r w:rsidRPr="0029686F">
        <w:rPr>
          <w:rFonts w:cs="Times New Roman"/>
        </w:rPr>
        <w:t xml:space="preserve"> </w:t>
      </w:r>
      <w:proofErr w:type="spellStart"/>
      <w:r w:rsidRPr="0029686F">
        <w:rPr>
          <w:rFonts w:cs="Times New Roman"/>
        </w:rPr>
        <w:t>FederUnacoma</w:t>
      </w:r>
      <w:proofErr w:type="spellEnd"/>
      <w:proofErr w:type="gramEnd"/>
      <w:r w:rsidRPr="0029686F">
        <w:rPr>
          <w:rFonts w:cs="Times New Roman"/>
        </w:rPr>
        <w:t xml:space="preserve"> President Alessandro </w:t>
      </w:r>
      <w:proofErr w:type="spellStart"/>
      <w:r w:rsidRPr="0029686F">
        <w:rPr>
          <w:rFonts w:cs="Times New Roman"/>
        </w:rPr>
        <w:t>Malavolti</w:t>
      </w:r>
      <w:proofErr w:type="spellEnd"/>
      <w:r w:rsidRPr="0029686F">
        <w:rPr>
          <w:rFonts w:cs="Times New Roman"/>
        </w:rPr>
        <w:t xml:space="preserve"> illustrated the features of the Italian exhibition, which is one of the world's largest events for </w:t>
      </w:r>
      <w:r w:rsidR="006C69F9">
        <w:rPr>
          <w:rFonts w:cs="Times New Roman"/>
        </w:rPr>
        <w:t>players</w:t>
      </w:r>
      <w:r w:rsidRPr="0029686F">
        <w:rPr>
          <w:rFonts w:cs="Times New Roman"/>
        </w:rPr>
        <w:t xml:space="preserve"> in the sector. To date</w:t>
      </w:r>
      <w:r w:rsidR="006C69F9">
        <w:rPr>
          <w:rFonts w:cs="Times New Roman"/>
        </w:rPr>
        <w:t>,</w:t>
      </w:r>
      <w:r w:rsidRPr="0029686F">
        <w:rPr>
          <w:rFonts w:cs="Times New Roman"/>
        </w:rPr>
        <w:t xml:space="preserve"> more than 1,500 industries have </w:t>
      </w:r>
      <w:proofErr w:type="spellStart"/>
      <w:r w:rsidRPr="0029686F">
        <w:rPr>
          <w:rFonts w:cs="Times New Roman"/>
        </w:rPr>
        <w:t>formalised</w:t>
      </w:r>
      <w:proofErr w:type="spellEnd"/>
      <w:r w:rsidRPr="0029686F">
        <w:rPr>
          <w:rFonts w:cs="Times New Roman"/>
        </w:rPr>
        <w:t xml:space="preserve"> their participation in the show</w:t>
      </w:r>
      <w:r w:rsidR="006C69F9">
        <w:rPr>
          <w:rFonts w:cs="Times New Roman"/>
        </w:rPr>
        <w:t xml:space="preserve"> -</w:t>
      </w:r>
      <w:r w:rsidRPr="0029686F">
        <w:rPr>
          <w:rFonts w:cs="Times New Roman"/>
        </w:rPr>
        <w:t xml:space="preserve"> said </w:t>
      </w:r>
      <w:proofErr w:type="spellStart"/>
      <w:r w:rsidRPr="0029686F">
        <w:rPr>
          <w:rFonts w:cs="Times New Roman"/>
        </w:rPr>
        <w:t>Malavolti</w:t>
      </w:r>
      <w:proofErr w:type="spellEnd"/>
      <w:r w:rsidR="006C69F9">
        <w:rPr>
          <w:rFonts w:cs="Times New Roman"/>
        </w:rPr>
        <w:t xml:space="preserve"> - </w:t>
      </w:r>
      <w:r w:rsidRPr="0029686F">
        <w:rPr>
          <w:rFonts w:cs="Times New Roman"/>
        </w:rPr>
        <w:t xml:space="preserve">booking an exhibition area of more than </w:t>
      </w:r>
      <w:r w:rsidRPr="008907DD">
        <w:rPr>
          <w:rFonts w:cs="Times New Roman"/>
        </w:rPr>
        <w:t xml:space="preserve">120 thousand </w:t>
      </w:r>
      <w:r w:rsidRPr="0029686F">
        <w:rPr>
          <w:rFonts w:cs="Times New Roman"/>
        </w:rPr>
        <w:t xml:space="preserve">net square </w:t>
      </w:r>
      <w:proofErr w:type="spellStart"/>
      <w:r w:rsidRPr="0029686F">
        <w:rPr>
          <w:rFonts w:cs="Times New Roman"/>
        </w:rPr>
        <w:t>metres</w:t>
      </w:r>
      <w:proofErr w:type="spellEnd"/>
      <w:r w:rsidRPr="0029686F">
        <w:rPr>
          <w:rFonts w:cs="Times New Roman"/>
        </w:rPr>
        <w:t xml:space="preserve"> inside the pavilions</w:t>
      </w:r>
      <w:r w:rsidR="006C69F9">
        <w:rPr>
          <w:rFonts w:cs="Times New Roman"/>
        </w:rPr>
        <w:t>.</w:t>
      </w:r>
      <w:r w:rsidRPr="0029686F">
        <w:rPr>
          <w:rFonts w:cs="Times New Roman"/>
        </w:rPr>
        <w:t xml:space="preserve"> </w:t>
      </w:r>
      <w:r w:rsidR="006C69F9">
        <w:rPr>
          <w:rFonts w:cs="Times New Roman"/>
        </w:rPr>
        <w:t>Furthermore,</w:t>
      </w:r>
      <w:r w:rsidRPr="0029686F">
        <w:rPr>
          <w:rFonts w:cs="Times New Roman"/>
        </w:rPr>
        <w:t xml:space="preserve"> large open-air sectors of the exhibition </w:t>
      </w:r>
      <w:proofErr w:type="spellStart"/>
      <w:r w:rsidRPr="0029686F">
        <w:rPr>
          <w:rFonts w:cs="Times New Roman"/>
        </w:rPr>
        <w:t>centre</w:t>
      </w:r>
      <w:proofErr w:type="spellEnd"/>
      <w:r w:rsidRPr="0029686F">
        <w:rPr>
          <w:rFonts w:cs="Times New Roman"/>
        </w:rPr>
        <w:t xml:space="preserve"> are already set to host show-events, such as the exhibition of Tractor of the Year finalist tractors and the "E-motion" demonstration tests of gardening and landscaping machines in addition to the traditional live demonstrations of mechanical equipment for bioenergy chains. The aim of the Bologna show</w:t>
      </w:r>
      <w:r w:rsidR="006C69F9">
        <w:rPr>
          <w:rFonts w:cs="Times New Roman"/>
        </w:rPr>
        <w:t xml:space="preserve"> -</w:t>
      </w:r>
      <w:r w:rsidRPr="0029686F">
        <w:rPr>
          <w:rFonts w:cs="Times New Roman"/>
        </w:rPr>
        <w:t xml:space="preserve"> explained </w:t>
      </w:r>
      <w:r w:rsidR="008907DD">
        <w:rPr>
          <w:rFonts w:cs="Times New Roman"/>
        </w:rPr>
        <w:t xml:space="preserve">the president </w:t>
      </w:r>
      <w:proofErr w:type="spellStart"/>
      <w:r w:rsidR="008907DD">
        <w:rPr>
          <w:rFonts w:cs="Times New Roman"/>
        </w:rPr>
        <w:t>Malavolti</w:t>
      </w:r>
      <w:proofErr w:type="spellEnd"/>
      <w:r w:rsidR="006C69F9">
        <w:rPr>
          <w:rFonts w:cs="Times New Roman"/>
        </w:rPr>
        <w:t xml:space="preserve"> - </w:t>
      </w:r>
      <w:r w:rsidRPr="0029686F">
        <w:rPr>
          <w:rFonts w:cs="Times New Roman"/>
        </w:rPr>
        <w:t xml:space="preserve">is to cover </w:t>
      </w:r>
      <w:r w:rsidR="00060C58">
        <w:rPr>
          <w:rFonts w:cs="Times New Roman"/>
        </w:rPr>
        <w:t xml:space="preserve">all </w:t>
      </w:r>
      <w:r w:rsidRPr="0029686F">
        <w:rPr>
          <w:rFonts w:cs="Times New Roman"/>
        </w:rPr>
        <w:t xml:space="preserve">possible product categories, through a rigorous division into 14 </w:t>
      </w:r>
      <w:proofErr w:type="spellStart"/>
      <w:r w:rsidRPr="0029686F">
        <w:rPr>
          <w:rFonts w:cs="Times New Roman"/>
        </w:rPr>
        <w:t>specialised</w:t>
      </w:r>
      <w:proofErr w:type="spellEnd"/>
      <w:r w:rsidRPr="0029686F">
        <w:rPr>
          <w:rFonts w:cs="Times New Roman"/>
        </w:rPr>
        <w:t xml:space="preserve"> sectors and five theme shows dedicated respectively to components ("Components"), gardening ("Green"), bioenergy ("Energy"), irrigation systems ("</w:t>
      </w:r>
      <w:proofErr w:type="spellStart"/>
      <w:r w:rsidRPr="0029686F">
        <w:rPr>
          <w:rFonts w:cs="Times New Roman"/>
        </w:rPr>
        <w:t>Idrotech</w:t>
      </w:r>
      <w:proofErr w:type="spellEnd"/>
      <w:r w:rsidRPr="0029686F">
        <w:rPr>
          <w:rFonts w:cs="Times New Roman"/>
        </w:rPr>
        <w:t>") and advanced electronic devices ("Digital"). Overall</w:t>
      </w:r>
      <w:r w:rsidR="006C69F9">
        <w:rPr>
          <w:rFonts w:cs="Times New Roman"/>
        </w:rPr>
        <w:t xml:space="preserve"> -</w:t>
      </w:r>
      <w:r w:rsidRPr="0029686F">
        <w:rPr>
          <w:rFonts w:cs="Times New Roman"/>
        </w:rPr>
        <w:t xml:space="preserve"> said </w:t>
      </w:r>
      <w:proofErr w:type="spellStart"/>
      <w:r w:rsidR="008907DD">
        <w:rPr>
          <w:rFonts w:cs="Times New Roman"/>
        </w:rPr>
        <w:t>Malavolti</w:t>
      </w:r>
      <w:proofErr w:type="spellEnd"/>
      <w:r w:rsidR="006C69F9">
        <w:rPr>
          <w:rFonts w:cs="Times New Roman"/>
        </w:rPr>
        <w:t xml:space="preserve"> - </w:t>
      </w:r>
      <w:r w:rsidRPr="0029686F">
        <w:rPr>
          <w:rFonts w:cs="Times New Roman"/>
        </w:rPr>
        <w:t xml:space="preserve">it is estimated that no less than 50 thousand models of machinery, equipment and components will be on display in Bologna to meet the needs of every type of crop and every model of </w:t>
      </w:r>
      <w:r w:rsidR="006C69F9">
        <w:rPr>
          <w:rFonts w:cs="Times New Roman"/>
        </w:rPr>
        <w:t>farm</w:t>
      </w:r>
      <w:r w:rsidRPr="0029686F">
        <w:rPr>
          <w:rFonts w:cs="Times New Roman"/>
        </w:rPr>
        <w:t>. The Indian exhibition</w:t>
      </w:r>
      <w:r w:rsidR="006C69F9">
        <w:rPr>
          <w:rFonts w:cs="Times New Roman"/>
        </w:rPr>
        <w:t>,</w:t>
      </w:r>
      <w:r w:rsidRPr="0029686F">
        <w:rPr>
          <w:rFonts w:cs="Times New Roman"/>
        </w:rPr>
        <w:t xml:space="preserve"> EIMA </w:t>
      </w:r>
      <w:proofErr w:type="spellStart"/>
      <w:r w:rsidRPr="0029686F">
        <w:rPr>
          <w:rFonts w:cs="Times New Roman"/>
        </w:rPr>
        <w:t>Agrimach</w:t>
      </w:r>
      <w:proofErr w:type="spellEnd"/>
      <w:r w:rsidR="006C69F9">
        <w:rPr>
          <w:rFonts w:cs="Times New Roman"/>
        </w:rPr>
        <w:t>,</w:t>
      </w:r>
      <w:r w:rsidRPr="0029686F">
        <w:rPr>
          <w:rFonts w:cs="Times New Roman"/>
        </w:rPr>
        <w:t xml:space="preserve"> and the Italian one</w:t>
      </w:r>
      <w:r w:rsidR="006C69F9">
        <w:rPr>
          <w:rFonts w:cs="Times New Roman"/>
        </w:rPr>
        <w:t>,</w:t>
      </w:r>
      <w:r w:rsidRPr="0029686F">
        <w:rPr>
          <w:rFonts w:cs="Times New Roman"/>
        </w:rPr>
        <w:t xml:space="preserve"> EIMA International</w:t>
      </w:r>
      <w:r w:rsidR="006C69F9">
        <w:rPr>
          <w:rFonts w:cs="Times New Roman"/>
        </w:rPr>
        <w:t xml:space="preserve"> -</w:t>
      </w:r>
      <w:r w:rsidRPr="0029686F">
        <w:rPr>
          <w:rFonts w:cs="Times New Roman"/>
        </w:rPr>
        <w:t xml:space="preserve"> added Alessandro </w:t>
      </w:r>
      <w:proofErr w:type="spellStart"/>
      <w:r w:rsidRPr="0029686F">
        <w:rPr>
          <w:rFonts w:cs="Times New Roman"/>
        </w:rPr>
        <w:t>Malavolti</w:t>
      </w:r>
      <w:proofErr w:type="spellEnd"/>
      <w:r w:rsidR="006C69F9">
        <w:rPr>
          <w:rFonts w:cs="Times New Roman"/>
        </w:rPr>
        <w:t xml:space="preserve"> - </w:t>
      </w:r>
      <w:r w:rsidRPr="0029686F">
        <w:rPr>
          <w:rFonts w:cs="Times New Roman"/>
        </w:rPr>
        <w:t xml:space="preserve">are the pivot of cooperation between Italy and India in the field of agricultural </w:t>
      </w:r>
      <w:r w:rsidR="006C69F9">
        <w:rPr>
          <w:rFonts w:cs="Times New Roman"/>
        </w:rPr>
        <w:t>machinery</w:t>
      </w:r>
      <w:r w:rsidRPr="0029686F">
        <w:rPr>
          <w:rFonts w:cs="Times New Roman"/>
        </w:rPr>
        <w:t xml:space="preserve">: important Indian agricultural machinery brands - </w:t>
      </w:r>
      <w:r w:rsidRPr="008907DD">
        <w:rPr>
          <w:rFonts w:cs="Times New Roman"/>
        </w:rPr>
        <w:t xml:space="preserve">such as </w:t>
      </w:r>
      <w:r w:rsidR="008907DD">
        <w:rPr>
          <w:rStyle w:val="Nessuno"/>
        </w:rPr>
        <w:t xml:space="preserve">Sonalika, Escort, </w:t>
      </w:r>
      <w:proofErr w:type="spellStart"/>
      <w:r w:rsidR="008907DD">
        <w:rPr>
          <w:rStyle w:val="Nessuno"/>
        </w:rPr>
        <w:t>Shaktiman</w:t>
      </w:r>
      <w:proofErr w:type="spellEnd"/>
      <w:r w:rsidR="008907DD">
        <w:rPr>
          <w:rStyle w:val="Nessuno"/>
        </w:rPr>
        <w:t>, Captain e Redlands Ashly</w:t>
      </w:r>
      <w:r w:rsidR="008907DD">
        <w:rPr>
          <w:rStyle w:val="Nessuno"/>
          <w:lang w:val="it-IT"/>
        </w:rPr>
        <w:t>n</w:t>
      </w:r>
      <w:r w:rsidRPr="0029686F">
        <w:rPr>
          <w:rFonts w:cs="Times New Roman"/>
        </w:rPr>
        <w:t xml:space="preserve"> - will be exhibiting their ranges in Bologna, and an official Indian delegation, </w:t>
      </w:r>
      <w:proofErr w:type="spellStart"/>
      <w:r w:rsidRPr="0029686F">
        <w:rPr>
          <w:rFonts w:cs="Times New Roman"/>
        </w:rPr>
        <w:t>organised</w:t>
      </w:r>
      <w:proofErr w:type="spellEnd"/>
      <w:r w:rsidRPr="0029686F">
        <w:rPr>
          <w:rFonts w:cs="Times New Roman"/>
        </w:rPr>
        <w:t xml:space="preserve"> as part of the business-to-business activities promoted by the ICE Agency, will be at the show, taking part in the busy agenda of business meetings with manufacturers. For foreign </w:t>
      </w:r>
      <w:r w:rsidR="006C69F9">
        <w:rPr>
          <w:rFonts w:cs="Times New Roman"/>
        </w:rPr>
        <w:t>businesspeople</w:t>
      </w:r>
      <w:r w:rsidRPr="0029686F">
        <w:rPr>
          <w:rFonts w:cs="Times New Roman"/>
        </w:rPr>
        <w:t xml:space="preserve">, the EIMA International </w:t>
      </w:r>
      <w:proofErr w:type="spellStart"/>
      <w:r w:rsidR="006C69F9" w:rsidRPr="0029686F">
        <w:rPr>
          <w:rFonts w:cs="Times New Roman"/>
        </w:rPr>
        <w:t>organisation</w:t>
      </w:r>
      <w:proofErr w:type="spellEnd"/>
      <w:r w:rsidR="006C69F9" w:rsidRPr="0029686F">
        <w:rPr>
          <w:rFonts w:cs="Times New Roman"/>
        </w:rPr>
        <w:t xml:space="preserve"> </w:t>
      </w:r>
      <w:r w:rsidRPr="0029686F">
        <w:rPr>
          <w:rFonts w:cs="Times New Roman"/>
        </w:rPr>
        <w:t xml:space="preserve">includes </w:t>
      </w:r>
      <w:r w:rsidR="00657E6E">
        <w:rPr>
          <w:rFonts w:cs="Times New Roman"/>
        </w:rPr>
        <w:t>informational</w:t>
      </w:r>
      <w:r w:rsidRPr="0029686F">
        <w:rPr>
          <w:rFonts w:cs="Times New Roman"/>
        </w:rPr>
        <w:t xml:space="preserve"> tours and targeted visits within the exhibition, interpreting services and contractual assistance, as well as logistic</w:t>
      </w:r>
      <w:r w:rsidR="00657E6E">
        <w:rPr>
          <w:rFonts w:cs="Times New Roman"/>
        </w:rPr>
        <w:t>al</w:t>
      </w:r>
      <w:r w:rsidRPr="0029686F">
        <w:rPr>
          <w:rFonts w:cs="Times New Roman"/>
        </w:rPr>
        <w:t xml:space="preserve"> support for the reception and stay in the splendid city of Bologna.</w:t>
      </w:r>
    </w:p>
    <w:p w14:paraId="5D427EEE" w14:textId="77777777" w:rsidR="00121903" w:rsidRDefault="00121903">
      <w:pPr>
        <w:jc w:val="both"/>
      </w:pPr>
    </w:p>
    <w:p w14:paraId="5B0C4594" w14:textId="1669BBBD" w:rsidR="00C50FBB" w:rsidRDefault="00000000">
      <w:pPr>
        <w:jc w:val="both"/>
        <w:rPr>
          <w:b/>
          <w:bCs/>
        </w:rPr>
      </w:pPr>
      <w:r w:rsidRPr="00060C58">
        <w:rPr>
          <w:b/>
          <w:bCs/>
        </w:rPr>
        <w:t xml:space="preserve">Bangalore, </w:t>
      </w:r>
      <w:r w:rsidR="00910755">
        <w:rPr>
          <w:b/>
          <w:bCs/>
        </w:rPr>
        <w:t>2</w:t>
      </w:r>
      <w:r w:rsidRPr="00060C58">
        <w:rPr>
          <w:b/>
          <w:bCs/>
        </w:rPr>
        <w:t xml:space="preserve"> September 2022</w:t>
      </w:r>
    </w:p>
    <w:p w14:paraId="00D625CC" w14:textId="77777777" w:rsidR="005964FF" w:rsidRPr="00AC4A35" w:rsidRDefault="005964FF" w:rsidP="0039306F">
      <w:pPr>
        <w:jc w:val="both"/>
      </w:pPr>
    </w:p>
    <w:sectPr w:rsidR="005964FF" w:rsidRPr="00AC4A35" w:rsidSect="00D406B4">
      <w:headerReference w:type="default" r:id="rId7"/>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372E0" w14:textId="77777777" w:rsidR="00191E39" w:rsidRDefault="00191E39">
      <w:r>
        <w:separator/>
      </w:r>
    </w:p>
  </w:endnote>
  <w:endnote w:type="continuationSeparator" w:id="0">
    <w:p w14:paraId="00C60E48" w14:textId="77777777" w:rsidR="00191E39" w:rsidRDefault="00191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Helvetica Neue">
    <w:altName w:val="Times New Roma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4D4A6" w14:textId="77777777" w:rsidR="00191E39" w:rsidRDefault="00191E39">
      <w:r>
        <w:separator/>
      </w:r>
    </w:p>
  </w:footnote>
  <w:footnote w:type="continuationSeparator" w:id="0">
    <w:p w14:paraId="4CF57D02" w14:textId="77777777" w:rsidR="00191E39" w:rsidRDefault="00191E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6093B" w14:textId="77777777" w:rsidR="00C50FBB" w:rsidRDefault="00000000">
    <w:pPr>
      <w:pStyle w:val="Intestazione"/>
      <w:tabs>
        <w:tab w:val="clear" w:pos="9638"/>
        <w:tab w:val="right" w:pos="7485"/>
      </w:tabs>
    </w:pPr>
    <w:sdt>
      <w:sdtPr>
        <w:id w:val="-1783951884"/>
        <w:docPartObj>
          <w:docPartGallery w:val="Page Numbers (Margins)"/>
          <w:docPartUnique/>
        </w:docPartObj>
      </w:sdtPr>
      <w:sdtContent>
        <w:r w:rsidR="005B6431">
          <w:rPr>
            <w:noProof/>
            <w:lang w:val="it-IT"/>
          </w:rPr>
          <mc:AlternateContent>
            <mc:Choice Requires="wpg">
              <w:drawing>
                <wp:anchor distT="0" distB="0" distL="114300" distR="114300" simplePos="0" relativeHeight="251662336" behindDoc="0" locked="0" layoutInCell="0" allowOverlap="1" wp14:anchorId="4DE9C673" wp14:editId="1C6F0232">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FF65D3" w14:textId="77777777" w:rsidR="00C50FBB" w:rsidRDefault="00000000">
                                <w:pPr>
                                  <w:pStyle w:val="Intestazione"/>
                                  <w:jc w:val="center"/>
                                </w:pPr>
                                <w:r>
                                  <w:rPr>
                                    <w:color w:val="auto"/>
                                    <w:sz w:val="22"/>
                                    <w:szCs w:val="22"/>
                                  </w:rPr>
                                  <w:fldChar w:fldCharType="begin"/>
                                </w:r>
                                <w:r>
                                  <w:instrText>PAGE    \* MERGEFORMAT</w:instrText>
                                </w:r>
                                <w:r>
                                  <w:rPr>
                                    <w:color w:val="auto"/>
                                    <w:sz w:val="22"/>
                                    <w:szCs w:val="22"/>
                                  </w:rPr>
                                  <w:fldChar w:fldCharType="separate"/>
                                </w:r>
                                <w:r w:rsidR="00A15BDD" w:rsidRPr="00A15BDD">
                                  <w:rPr>
                                    <w:rStyle w:val="Numeropagina"/>
                                    <w:b/>
                                    <w:bCs/>
                                    <w:noProof/>
                                    <w:color w:val="3F3151" w:themeColor="accent4" w:themeShade="7F"/>
                                    <w:sz w:val="16"/>
                                    <w:szCs w:val="16"/>
                                    <w:lang w:val="it-IT"/>
                                  </w:rPr>
                                  <w:t>2</w:t>
                                </w:r>
                                <w:r>
                                  <w:rPr>
                                    <w:rStyle w:val="Numeropagina"/>
                                    <w:b/>
                                    <w:bCs/>
                                    <w:color w:val="3F3151" w:themeColor="accent4" w:themeShade="7F"/>
                                    <w:sz w:val="16"/>
                                    <w:szCs w:val="16"/>
                                  </w:rPr>
                                  <w:fldChar w:fldCharType="end"/>
                                </w:r>
                              </w:p>
                            </w:txbxContent>
                          </wps:txbx>
                          <wps:bodyPr rot="0" vert="horz" wrap="square" lIns="0" tIns="0" rIns="0" bIns="0" anchor="ctr" anchorCtr="0" upright="1">
                            <a:noAutofit/>
                          </wps:bodyPr>
                        </wps:wsp>
                        <wpg:grpSp>
                          <wpg:cNvPr id="10" name="Group 72"/>
                          <wpg:cNvGrpSpPr>
                            <a:grpSpLocks/>
                          </wpg:cNvGrpSpPr>
                          <wpg:grpSpPr bwMode="auto">
                            <a:xfrm>
                              <a:off x="886" y="3255"/>
                              <a:ext cx="374" cy="374"/>
                              <a:chOff x="1453" y="14832"/>
                              <a:chExt cx="374" cy="374"/>
                            </a:xfrm>
                          </wpg:grpSpPr>
                          <wps:wsp>
                            <wps:cNvPr id="11"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DE9C673" id="Gruppo 8"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" filled="f" stroked="f">
                    <v:textbox inset="0,0,0,0">
                      <w:txbxContent>
                        <w:p w14:paraId="7BFF65D3" w14:textId="77777777" w:rsidR="00C50FBB" w:rsidRDefault="00000000">
                          <w:pPr>
                            <w:pStyle w:val="Intestazione"/>
                            <w:jc w:val="center"/>
                          </w:pPr>
                          <w:r>
                            <w:rPr>
                              <w:color w:val="auto"/>
                              <w:sz w:val="22"/>
                              <w:szCs w:val="22"/>
                            </w:rPr>
                            <w:fldChar w:fldCharType="begin"/>
                          </w:r>
                          <w:r>
                            <w:instrText>PAGE    \* MERGEFORMAT</w:instrText>
                          </w:r>
                          <w:r>
                            <w:rPr>
                              <w:color w:val="auto"/>
                              <w:sz w:val="22"/>
                              <w:szCs w:val="22"/>
                            </w:rPr>
                            <w:fldChar w:fldCharType="separate"/>
                          </w:r>
                          <w:r w:rsidR="00A15BDD" w:rsidRPr="00A15BDD">
                            <w:rPr>
                              <w:rStyle w:val="Numeropagina"/>
                              <w:b/>
                              <w:bCs/>
                              <w:noProof/>
                              <w:color w:val="3F3151" w:themeColor="accent4" w:themeShade="7F"/>
                              <w:sz w:val="16"/>
                              <w:szCs w:val="16"/>
                              <w:lang w:val="it-IT"/>
                            </w:rPr>
                            <w:t>2</w:t>
                          </w:r>
                          <w:r>
                            <w:rPr>
                              <w:rStyle w:val="Numeropagina"/>
                              <w:b/>
                              <w:bCs/>
                              <w:color w:val="3F3151"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" fillcolor="#84a2c6" stroked="f"/>
                  </v:group>
                  <w10:wrap anchorx="margin" anchory="page"/>
                </v:group>
              </w:pict>
            </mc:Fallback>
          </mc:AlternateContent>
        </w:r>
      </w:sdtContent>
    </w:sdt>
    <w:r w:rsidR="005B51B0">
      <w:rPr>
        <w:noProof/>
        <w:lang w:val="it-IT"/>
      </w:rPr>
      <mc:AlternateContent>
        <mc:Choice Requires="wps">
          <w:drawing>
            <wp:anchor distT="152400" distB="152400" distL="152400" distR="152400" simplePos="0" relativeHeight="251658240" behindDoc="1" locked="0" layoutInCell="1" allowOverlap="1" wp14:anchorId="69B3F886" wp14:editId="38522E02">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roundrect id="AutoShape 2"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26"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arcsize="13107f" w14:anchorId="7B250113">
              <w10:wrap anchorx="page" anchory="page"/>
            </v:roundrect>
          </w:pict>
        </mc:Fallback>
      </mc:AlternateContent>
    </w:r>
    <w:r w:rsidR="005B51B0">
      <w:rPr>
        <w:noProof/>
        <w:lang w:val="it-IT"/>
      </w:rPr>
      <w:drawing>
        <wp:anchor distT="152400" distB="152400" distL="152400" distR="152400" simplePos="0" relativeHeight="251659264" behindDoc="1" locked="0" layoutInCell="1" allowOverlap="1" wp14:anchorId="43BBC9D5" wp14:editId="163AD8AF">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5B51B0">
      <w:rPr>
        <w:noProof/>
        <w:lang w:val="it-IT"/>
      </w:rPr>
      <mc:AlternateContent>
        <mc:Choice Requires="wps">
          <w:drawing>
            <wp:anchor distT="152400" distB="152400" distL="152400" distR="152400" simplePos="0" relativeHeight="251660288" behindDoc="1" locked="0" layoutInCell="1" allowOverlap="1" wp14:anchorId="6A975F0E" wp14:editId="4C267FBD">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D72BBCA" w14:textId="77777777" w:rsidR="00C50FBB" w:rsidRDefault="0000000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2</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975F0E"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" stroked="f">
              <v:textbox inset="3.6pt,,3.6pt">
                <w:txbxContent>
                  <w:p w14:paraId="5D72BBCA" w14:textId="77777777" w:rsidR="00C50FBB" w:rsidRDefault="0000000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2</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02"/>
    <w:rsid w:val="000200D6"/>
    <w:rsid w:val="00026144"/>
    <w:rsid w:val="00026654"/>
    <w:rsid w:val="00027343"/>
    <w:rsid w:val="00030F18"/>
    <w:rsid w:val="0003430A"/>
    <w:rsid w:val="00041BBC"/>
    <w:rsid w:val="00042520"/>
    <w:rsid w:val="0004548F"/>
    <w:rsid w:val="000553B5"/>
    <w:rsid w:val="00055CC6"/>
    <w:rsid w:val="00060C58"/>
    <w:rsid w:val="00060FFF"/>
    <w:rsid w:val="00063150"/>
    <w:rsid w:val="000632BF"/>
    <w:rsid w:val="00070D00"/>
    <w:rsid w:val="00076A4E"/>
    <w:rsid w:val="00077E0A"/>
    <w:rsid w:val="00082E65"/>
    <w:rsid w:val="0009500E"/>
    <w:rsid w:val="00095345"/>
    <w:rsid w:val="000953A3"/>
    <w:rsid w:val="00097B12"/>
    <w:rsid w:val="000A3BA0"/>
    <w:rsid w:val="000B79E6"/>
    <w:rsid w:val="000C1579"/>
    <w:rsid w:val="000C1E4E"/>
    <w:rsid w:val="000C4DE4"/>
    <w:rsid w:val="000D5D90"/>
    <w:rsid w:val="000E71A7"/>
    <w:rsid w:val="000F4FAE"/>
    <w:rsid w:val="00112B03"/>
    <w:rsid w:val="00121903"/>
    <w:rsid w:val="00124A76"/>
    <w:rsid w:val="00126A67"/>
    <w:rsid w:val="0012789F"/>
    <w:rsid w:val="00157D22"/>
    <w:rsid w:val="00180463"/>
    <w:rsid w:val="0018354D"/>
    <w:rsid w:val="001914CE"/>
    <w:rsid w:val="00191E39"/>
    <w:rsid w:val="00191F36"/>
    <w:rsid w:val="001968E5"/>
    <w:rsid w:val="00196FD7"/>
    <w:rsid w:val="00197DA2"/>
    <w:rsid w:val="001A366B"/>
    <w:rsid w:val="001A4DE9"/>
    <w:rsid w:val="001B7564"/>
    <w:rsid w:val="001D73BD"/>
    <w:rsid w:val="001E6873"/>
    <w:rsid w:val="00207B58"/>
    <w:rsid w:val="00212768"/>
    <w:rsid w:val="0022432E"/>
    <w:rsid w:val="00225312"/>
    <w:rsid w:val="002415A7"/>
    <w:rsid w:val="002434A4"/>
    <w:rsid w:val="00250215"/>
    <w:rsid w:val="00256769"/>
    <w:rsid w:val="002633C4"/>
    <w:rsid w:val="00265E2B"/>
    <w:rsid w:val="002727C9"/>
    <w:rsid w:val="0028294D"/>
    <w:rsid w:val="002A081C"/>
    <w:rsid w:val="002B0B49"/>
    <w:rsid w:val="002B3945"/>
    <w:rsid w:val="002D274C"/>
    <w:rsid w:val="002F353D"/>
    <w:rsid w:val="003076AD"/>
    <w:rsid w:val="003241F7"/>
    <w:rsid w:val="00330ADB"/>
    <w:rsid w:val="00353E18"/>
    <w:rsid w:val="0035705A"/>
    <w:rsid w:val="00360FBE"/>
    <w:rsid w:val="00361F16"/>
    <w:rsid w:val="00363902"/>
    <w:rsid w:val="00364712"/>
    <w:rsid w:val="00370F76"/>
    <w:rsid w:val="00371FC4"/>
    <w:rsid w:val="00381AED"/>
    <w:rsid w:val="00390856"/>
    <w:rsid w:val="0039306F"/>
    <w:rsid w:val="00395CEF"/>
    <w:rsid w:val="003A5287"/>
    <w:rsid w:val="003B358C"/>
    <w:rsid w:val="003B4387"/>
    <w:rsid w:val="003B7D16"/>
    <w:rsid w:val="003C6A3B"/>
    <w:rsid w:val="003F3573"/>
    <w:rsid w:val="003F68D0"/>
    <w:rsid w:val="003F799E"/>
    <w:rsid w:val="0040480C"/>
    <w:rsid w:val="00406182"/>
    <w:rsid w:val="00412B9F"/>
    <w:rsid w:val="00425BB9"/>
    <w:rsid w:val="00430FFB"/>
    <w:rsid w:val="004330CB"/>
    <w:rsid w:val="00445090"/>
    <w:rsid w:val="00445AE9"/>
    <w:rsid w:val="00451ACA"/>
    <w:rsid w:val="0045554A"/>
    <w:rsid w:val="0047067D"/>
    <w:rsid w:val="00473436"/>
    <w:rsid w:val="004770F1"/>
    <w:rsid w:val="00477EB0"/>
    <w:rsid w:val="00486E84"/>
    <w:rsid w:val="004A116C"/>
    <w:rsid w:val="004A3C40"/>
    <w:rsid w:val="004B0C24"/>
    <w:rsid w:val="004B1382"/>
    <w:rsid w:val="004B1A0F"/>
    <w:rsid w:val="004B35FF"/>
    <w:rsid w:val="004D4C44"/>
    <w:rsid w:val="004E7D68"/>
    <w:rsid w:val="004F03BD"/>
    <w:rsid w:val="004F1E95"/>
    <w:rsid w:val="004F7D4D"/>
    <w:rsid w:val="0050493A"/>
    <w:rsid w:val="00506A81"/>
    <w:rsid w:val="0050717F"/>
    <w:rsid w:val="005115F4"/>
    <w:rsid w:val="00516293"/>
    <w:rsid w:val="0051665A"/>
    <w:rsid w:val="0052020C"/>
    <w:rsid w:val="00531CA3"/>
    <w:rsid w:val="00535291"/>
    <w:rsid w:val="005363D1"/>
    <w:rsid w:val="00541D2D"/>
    <w:rsid w:val="00560CC7"/>
    <w:rsid w:val="005646BB"/>
    <w:rsid w:val="00573322"/>
    <w:rsid w:val="00575331"/>
    <w:rsid w:val="005760BB"/>
    <w:rsid w:val="00577457"/>
    <w:rsid w:val="00592561"/>
    <w:rsid w:val="005964FF"/>
    <w:rsid w:val="005A5F9E"/>
    <w:rsid w:val="005B2322"/>
    <w:rsid w:val="005B51B0"/>
    <w:rsid w:val="005B5F74"/>
    <w:rsid w:val="005B6431"/>
    <w:rsid w:val="005B649F"/>
    <w:rsid w:val="005C1824"/>
    <w:rsid w:val="005C4F52"/>
    <w:rsid w:val="005E2E53"/>
    <w:rsid w:val="005E71D7"/>
    <w:rsid w:val="006063EA"/>
    <w:rsid w:val="006121B5"/>
    <w:rsid w:val="00622248"/>
    <w:rsid w:val="0062254E"/>
    <w:rsid w:val="006235D9"/>
    <w:rsid w:val="00626EBC"/>
    <w:rsid w:val="006362CB"/>
    <w:rsid w:val="00643058"/>
    <w:rsid w:val="00654CC0"/>
    <w:rsid w:val="00657E6E"/>
    <w:rsid w:val="00661945"/>
    <w:rsid w:val="006729A9"/>
    <w:rsid w:val="00677CC8"/>
    <w:rsid w:val="006810E8"/>
    <w:rsid w:val="00682974"/>
    <w:rsid w:val="00687D18"/>
    <w:rsid w:val="00690F03"/>
    <w:rsid w:val="006C0D12"/>
    <w:rsid w:val="006C3036"/>
    <w:rsid w:val="006C3D70"/>
    <w:rsid w:val="006C65AF"/>
    <w:rsid w:val="006C69F9"/>
    <w:rsid w:val="006E3D16"/>
    <w:rsid w:val="006F420E"/>
    <w:rsid w:val="006F45C9"/>
    <w:rsid w:val="006F6D68"/>
    <w:rsid w:val="00702B1B"/>
    <w:rsid w:val="007047F7"/>
    <w:rsid w:val="00714376"/>
    <w:rsid w:val="00720BBB"/>
    <w:rsid w:val="00731188"/>
    <w:rsid w:val="00733D65"/>
    <w:rsid w:val="00745ECB"/>
    <w:rsid w:val="007538AA"/>
    <w:rsid w:val="007609F5"/>
    <w:rsid w:val="00766BC5"/>
    <w:rsid w:val="007751D3"/>
    <w:rsid w:val="00790E65"/>
    <w:rsid w:val="007A2D4F"/>
    <w:rsid w:val="007D4764"/>
    <w:rsid w:val="007D72CD"/>
    <w:rsid w:val="007E0B1E"/>
    <w:rsid w:val="007E7D8A"/>
    <w:rsid w:val="0080050D"/>
    <w:rsid w:val="00800EB7"/>
    <w:rsid w:val="00803B1C"/>
    <w:rsid w:val="00804FFA"/>
    <w:rsid w:val="008058D5"/>
    <w:rsid w:val="00805B63"/>
    <w:rsid w:val="00805D78"/>
    <w:rsid w:val="00812D22"/>
    <w:rsid w:val="008243F7"/>
    <w:rsid w:val="00830EBC"/>
    <w:rsid w:val="00846472"/>
    <w:rsid w:val="00851134"/>
    <w:rsid w:val="008553FB"/>
    <w:rsid w:val="00855B87"/>
    <w:rsid w:val="008907DD"/>
    <w:rsid w:val="00892EB6"/>
    <w:rsid w:val="00893AAD"/>
    <w:rsid w:val="00895ECB"/>
    <w:rsid w:val="00896574"/>
    <w:rsid w:val="008A05DC"/>
    <w:rsid w:val="008A094D"/>
    <w:rsid w:val="008A192E"/>
    <w:rsid w:val="008A44CD"/>
    <w:rsid w:val="008A73A0"/>
    <w:rsid w:val="008B1AC4"/>
    <w:rsid w:val="008B2D19"/>
    <w:rsid w:val="008B408F"/>
    <w:rsid w:val="008C0881"/>
    <w:rsid w:val="008C6C11"/>
    <w:rsid w:val="008D1A58"/>
    <w:rsid w:val="008E6A97"/>
    <w:rsid w:val="008F1BC2"/>
    <w:rsid w:val="008F5AD0"/>
    <w:rsid w:val="008F66F0"/>
    <w:rsid w:val="00906C16"/>
    <w:rsid w:val="00910755"/>
    <w:rsid w:val="00922337"/>
    <w:rsid w:val="009234B5"/>
    <w:rsid w:val="00924547"/>
    <w:rsid w:val="00926464"/>
    <w:rsid w:val="0093426C"/>
    <w:rsid w:val="00936D4D"/>
    <w:rsid w:val="0093775C"/>
    <w:rsid w:val="00962120"/>
    <w:rsid w:val="00965FD9"/>
    <w:rsid w:val="0097010F"/>
    <w:rsid w:val="00970BE4"/>
    <w:rsid w:val="00971E4E"/>
    <w:rsid w:val="00981A03"/>
    <w:rsid w:val="009913A8"/>
    <w:rsid w:val="009A1C8E"/>
    <w:rsid w:val="009C0F34"/>
    <w:rsid w:val="009C2022"/>
    <w:rsid w:val="009D2257"/>
    <w:rsid w:val="009D3C2D"/>
    <w:rsid w:val="009F23FD"/>
    <w:rsid w:val="00A00A57"/>
    <w:rsid w:val="00A15BDD"/>
    <w:rsid w:val="00A20F14"/>
    <w:rsid w:val="00A37F3A"/>
    <w:rsid w:val="00A40562"/>
    <w:rsid w:val="00A4130B"/>
    <w:rsid w:val="00A440F2"/>
    <w:rsid w:val="00A445B5"/>
    <w:rsid w:val="00A525E3"/>
    <w:rsid w:val="00A55BCB"/>
    <w:rsid w:val="00A64B93"/>
    <w:rsid w:val="00A6743F"/>
    <w:rsid w:val="00A734CB"/>
    <w:rsid w:val="00A76C82"/>
    <w:rsid w:val="00A770C2"/>
    <w:rsid w:val="00A96BE3"/>
    <w:rsid w:val="00AA21F3"/>
    <w:rsid w:val="00AB0855"/>
    <w:rsid w:val="00AB0A5F"/>
    <w:rsid w:val="00AC1250"/>
    <w:rsid w:val="00AC4A35"/>
    <w:rsid w:val="00AC7945"/>
    <w:rsid w:val="00AE1470"/>
    <w:rsid w:val="00AE5511"/>
    <w:rsid w:val="00AF167E"/>
    <w:rsid w:val="00AF1ABB"/>
    <w:rsid w:val="00AF1E29"/>
    <w:rsid w:val="00B032D7"/>
    <w:rsid w:val="00B21437"/>
    <w:rsid w:val="00B24157"/>
    <w:rsid w:val="00B254EA"/>
    <w:rsid w:val="00B45FD1"/>
    <w:rsid w:val="00B50277"/>
    <w:rsid w:val="00B510F6"/>
    <w:rsid w:val="00B51775"/>
    <w:rsid w:val="00B535FE"/>
    <w:rsid w:val="00B90224"/>
    <w:rsid w:val="00BA004C"/>
    <w:rsid w:val="00BA1DF9"/>
    <w:rsid w:val="00BA7856"/>
    <w:rsid w:val="00BC3205"/>
    <w:rsid w:val="00BE2C5C"/>
    <w:rsid w:val="00BE3E13"/>
    <w:rsid w:val="00C03358"/>
    <w:rsid w:val="00C07BF9"/>
    <w:rsid w:val="00C111DE"/>
    <w:rsid w:val="00C15314"/>
    <w:rsid w:val="00C15DD4"/>
    <w:rsid w:val="00C16E54"/>
    <w:rsid w:val="00C21717"/>
    <w:rsid w:val="00C32D1A"/>
    <w:rsid w:val="00C3470B"/>
    <w:rsid w:val="00C37925"/>
    <w:rsid w:val="00C41688"/>
    <w:rsid w:val="00C4482E"/>
    <w:rsid w:val="00C50FBB"/>
    <w:rsid w:val="00C73E59"/>
    <w:rsid w:val="00C83B9F"/>
    <w:rsid w:val="00C871ED"/>
    <w:rsid w:val="00C903D4"/>
    <w:rsid w:val="00C92828"/>
    <w:rsid w:val="00C93831"/>
    <w:rsid w:val="00CA1EB3"/>
    <w:rsid w:val="00CA2657"/>
    <w:rsid w:val="00CC1C6F"/>
    <w:rsid w:val="00CC47D8"/>
    <w:rsid w:val="00CD1D60"/>
    <w:rsid w:val="00CD3565"/>
    <w:rsid w:val="00CD3C7A"/>
    <w:rsid w:val="00CF7C28"/>
    <w:rsid w:val="00CF7CB3"/>
    <w:rsid w:val="00D134AB"/>
    <w:rsid w:val="00D14B88"/>
    <w:rsid w:val="00D15837"/>
    <w:rsid w:val="00D36228"/>
    <w:rsid w:val="00D406B4"/>
    <w:rsid w:val="00D4217A"/>
    <w:rsid w:val="00D54242"/>
    <w:rsid w:val="00D560A4"/>
    <w:rsid w:val="00D616AE"/>
    <w:rsid w:val="00D63F7C"/>
    <w:rsid w:val="00D722A1"/>
    <w:rsid w:val="00D83477"/>
    <w:rsid w:val="00DC1CB4"/>
    <w:rsid w:val="00DE381A"/>
    <w:rsid w:val="00DE3A07"/>
    <w:rsid w:val="00DE4119"/>
    <w:rsid w:val="00DF254C"/>
    <w:rsid w:val="00E018ED"/>
    <w:rsid w:val="00E0386F"/>
    <w:rsid w:val="00E264AA"/>
    <w:rsid w:val="00E2650D"/>
    <w:rsid w:val="00E273DF"/>
    <w:rsid w:val="00E40D80"/>
    <w:rsid w:val="00E554B1"/>
    <w:rsid w:val="00E7611F"/>
    <w:rsid w:val="00E76A4B"/>
    <w:rsid w:val="00E80F2F"/>
    <w:rsid w:val="00E95EA3"/>
    <w:rsid w:val="00EB3652"/>
    <w:rsid w:val="00EC5741"/>
    <w:rsid w:val="00EC7C0C"/>
    <w:rsid w:val="00F061CD"/>
    <w:rsid w:val="00F1367E"/>
    <w:rsid w:val="00F1523E"/>
    <w:rsid w:val="00F46B54"/>
    <w:rsid w:val="00F50302"/>
    <w:rsid w:val="00F52270"/>
    <w:rsid w:val="00F7014D"/>
    <w:rsid w:val="00F701F5"/>
    <w:rsid w:val="00F7049E"/>
    <w:rsid w:val="00F7699D"/>
    <w:rsid w:val="00F81CDB"/>
    <w:rsid w:val="00F8241D"/>
    <w:rsid w:val="00F96485"/>
    <w:rsid w:val="00FB6381"/>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C0179C6"/>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PreformattatoHTML">
    <w:name w:val="HTML Preformatted"/>
    <w:basedOn w:val="Normale"/>
    <w:link w:val="PreformattatoHTMLCarattere"/>
    <w:uiPriority w:val="99"/>
    <w:unhideWhenUsed/>
    <w:rsid w:val="005115F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lang w:val="it-IT"/>
    </w:rPr>
  </w:style>
  <w:style w:type="character" w:customStyle="1" w:styleId="PreformattatoHTMLCarattere">
    <w:name w:val="Preformattato HTML Carattere"/>
    <w:basedOn w:val="Carpredefinitoparagrafo"/>
    <w:link w:val="PreformattatoHTML"/>
    <w:uiPriority w:val="99"/>
    <w:rsid w:val="005115F4"/>
    <w:rPr>
      <w:rFonts w:ascii="Courier New" w:eastAsia="Times New Roman" w:hAnsi="Courier New" w:cs="Courier New"/>
      <w:bdr w:val="none" w:sz="0" w:space="0" w:color="auto"/>
    </w:rPr>
  </w:style>
  <w:style w:type="character" w:styleId="Menzionenonrisolta">
    <w:name w:val="Unresolved Mention"/>
    <w:basedOn w:val="Carpredefinitoparagrafo"/>
    <w:uiPriority w:val="99"/>
    <w:semiHidden/>
    <w:unhideWhenUsed/>
    <w:rsid w:val="0039306F"/>
    <w:rPr>
      <w:color w:val="605E5C"/>
      <w:shd w:val="clear" w:color="auto" w:fill="E1DFDD"/>
    </w:rPr>
  </w:style>
  <w:style w:type="character" w:styleId="Collegamentovisitato">
    <w:name w:val="FollowedHyperlink"/>
    <w:basedOn w:val="Carpredefinitoparagrafo"/>
    <w:uiPriority w:val="99"/>
    <w:semiHidden/>
    <w:unhideWhenUsed/>
    <w:rsid w:val="004F03BD"/>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52879028">
      <w:bodyDiv w:val="1"/>
      <w:marLeft w:val="0"/>
      <w:marRight w:val="0"/>
      <w:marTop w:val="0"/>
      <w:marBottom w:val="0"/>
      <w:divBdr>
        <w:top w:val="none" w:sz="0" w:space="0" w:color="auto"/>
        <w:left w:val="none" w:sz="0" w:space="0" w:color="auto"/>
        <w:bottom w:val="none" w:sz="0" w:space="0" w:color="auto"/>
        <w:right w:val="none" w:sz="0" w:space="0" w:color="auto"/>
      </w:divBdr>
      <w:divsChild>
        <w:div w:id="419715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88910">
              <w:marLeft w:val="0"/>
              <w:marRight w:val="0"/>
              <w:marTop w:val="0"/>
              <w:marBottom w:val="0"/>
              <w:divBdr>
                <w:top w:val="none" w:sz="0" w:space="0" w:color="auto"/>
                <w:left w:val="none" w:sz="0" w:space="0" w:color="auto"/>
                <w:bottom w:val="none" w:sz="0" w:space="0" w:color="auto"/>
                <w:right w:val="none" w:sz="0" w:space="0" w:color="auto"/>
              </w:divBdr>
              <w:divsChild>
                <w:div w:id="678242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2687">
                      <w:marLeft w:val="0"/>
                      <w:marRight w:val="0"/>
                      <w:marTop w:val="0"/>
                      <w:marBottom w:val="0"/>
                      <w:divBdr>
                        <w:top w:val="none" w:sz="0" w:space="0" w:color="auto"/>
                        <w:left w:val="none" w:sz="0" w:space="0" w:color="auto"/>
                        <w:bottom w:val="none" w:sz="0" w:space="0" w:color="auto"/>
                        <w:right w:val="none" w:sz="0" w:space="0" w:color="auto"/>
                      </w:divBdr>
                      <w:divsChild>
                        <w:div w:id="4759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6978528">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 w:id="2133817818">
      <w:bodyDiv w:val="1"/>
      <w:marLeft w:val="0"/>
      <w:marRight w:val="0"/>
      <w:marTop w:val="0"/>
      <w:marBottom w:val="0"/>
      <w:divBdr>
        <w:top w:val="none" w:sz="0" w:space="0" w:color="auto"/>
        <w:left w:val="none" w:sz="0" w:space="0" w:color="auto"/>
        <w:bottom w:val="none" w:sz="0" w:space="0" w:color="auto"/>
        <w:right w:val="none" w:sz="0" w:space="0" w:color="auto"/>
      </w:divBdr>
      <w:divsChild>
        <w:div w:id="328944621">
          <w:marLeft w:val="0"/>
          <w:marRight w:val="0"/>
          <w:marTop w:val="0"/>
          <w:marBottom w:val="0"/>
          <w:divBdr>
            <w:top w:val="none" w:sz="0" w:space="0" w:color="auto"/>
            <w:left w:val="none" w:sz="0" w:space="0" w:color="auto"/>
            <w:bottom w:val="none" w:sz="0" w:space="0" w:color="auto"/>
            <w:right w:val="none" w:sz="0" w:space="0" w:color="auto"/>
          </w:divBdr>
        </w:div>
        <w:div w:id="1467625746">
          <w:marLeft w:val="0"/>
          <w:marRight w:val="0"/>
          <w:marTop w:val="0"/>
          <w:marBottom w:val="0"/>
          <w:divBdr>
            <w:top w:val="none" w:sz="0" w:space="0" w:color="auto"/>
            <w:left w:val="none" w:sz="0" w:space="0" w:color="auto"/>
            <w:bottom w:val="none" w:sz="0" w:space="0" w:color="auto"/>
            <w:right w:val="none" w:sz="0" w:space="0" w:color="auto"/>
          </w:divBdr>
        </w:div>
        <w:div w:id="96600738">
          <w:marLeft w:val="0"/>
          <w:marRight w:val="0"/>
          <w:marTop w:val="0"/>
          <w:marBottom w:val="0"/>
          <w:divBdr>
            <w:top w:val="none" w:sz="0" w:space="0" w:color="auto"/>
            <w:left w:val="none" w:sz="0" w:space="0" w:color="auto"/>
            <w:bottom w:val="none" w:sz="0" w:space="0" w:color="auto"/>
            <w:right w:val="none" w:sz="0" w:space="0" w:color="auto"/>
          </w:divBdr>
        </w:div>
        <w:div w:id="1995330472">
          <w:marLeft w:val="0"/>
          <w:marRight w:val="0"/>
          <w:marTop w:val="0"/>
          <w:marBottom w:val="0"/>
          <w:divBdr>
            <w:top w:val="none" w:sz="0" w:space="0" w:color="auto"/>
            <w:left w:val="none" w:sz="0" w:space="0" w:color="auto"/>
            <w:bottom w:val="none" w:sz="0" w:space="0" w:color="auto"/>
            <w:right w:val="none" w:sz="0" w:space="0" w:color="auto"/>
          </w:divBdr>
        </w:div>
        <w:div w:id="113523517">
          <w:marLeft w:val="0"/>
          <w:marRight w:val="0"/>
          <w:marTop w:val="0"/>
          <w:marBottom w:val="0"/>
          <w:divBdr>
            <w:top w:val="none" w:sz="0" w:space="0" w:color="auto"/>
            <w:left w:val="none" w:sz="0" w:space="0" w:color="auto"/>
            <w:bottom w:val="none" w:sz="0" w:space="0" w:color="auto"/>
            <w:right w:val="none" w:sz="0" w:space="0" w:color="auto"/>
          </w:divBdr>
        </w:div>
        <w:div w:id="8068964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63B79D-28FD-4F7C-B1A4-501149D0C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450</Words>
  <Characters>2566</Characters>
  <Application>Microsoft Office Word</Application>
  <DocSecurity>0</DocSecurity>
  <Lines>21</Lines>
  <Paragraphs>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keywords>docId:B3ACEE3620B0F5945C8BA0C58E73398D</cp:keywords>
  <cp:lastModifiedBy>Patrizia Menicucci</cp:lastModifiedBy>
  <cp:revision>7</cp:revision>
  <cp:lastPrinted>2020-11-02T16:06:00Z</cp:lastPrinted>
  <dcterms:created xsi:type="dcterms:W3CDTF">2022-08-28T15:15:00Z</dcterms:created>
  <dcterms:modified xsi:type="dcterms:W3CDTF">2022-09-02T12:44:00Z</dcterms:modified>
</cp:coreProperties>
</file>